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24C7" w14:textId="77777777" w:rsidR="00B02148" w:rsidRPr="007B125A" w:rsidRDefault="00B02148" w:rsidP="00B02148">
      <w:pPr>
        <w:jc w:val="center"/>
        <w:rPr>
          <w:rFonts w:cs="B Nazanin"/>
          <w:b/>
          <w:bCs/>
          <w:color w:val="FF0000"/>
          <w:sz w:val="28"/>
          <w:szCs w:val="28"/>
        </w:rPr>
      </w:pPr>
      <w:r w:rsidRPr="007B125A">
        <w:rPr>
          <w:rFonts w:cs="B Nazanin" w:hint="cs"/>
          <w:b/>
          <w:bCs/>
          <w:color w:val="FF0000"/>
          <w:sz w:val="28"/>
          <w:szCs w:val="28"/>
          <w:highlight w:val="yellow"/>
          <w:rtl/>
        </w:rPr>
        <w:t>در سربرگ شرکت</w:t>
      </w:r>
    </w:p>
    <w:p w14:paraId="65EBBA18" w14:textId="77777777" w:rsidR="00B02148" w:rsidRDefault="00B02148" w:rsidP="00B0214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01BFC9E5" w14:textId="4454025E" w:rsidR="004C1CA6" w:rsidRPr="00EF0E70" w:rsidRDefault="00EF0E70" w:rsidP="00B02148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EF0E70">
        <w:rPr>
          <w:rFonts w:cs="B Mitra" w:hint="cs"/>
          <w:b/>
          <w:bCs/>
          <w:sz w:val="28"/>
          <w:szCs w:val="28"/>
          <w:rtl/>
          <w:lang w:bidi="fa-IR"/>
        </w:rPr>
        <w:t xml:space="preserve">جناب آقای </w:t>
      </w:r>
      <w:r w:rsidR="000D4EC3">
        <w:rPr>
          <w:rFonts w:cs="B Mitra" w:hint="cs"/>
          <w:b/>
          <w:bCs/>
          <w:sz w:val="28"/>
          <w:szCs w:val="28"/>
          <w:rtl/>
          <w:lang w:bidi="fa-IR"/>
        </w:rPr>
        <w:t>گودرزی</w:t>
      </w:r>
    </w:p>
    <w:p w14:paraId="74843860" w14:textId="775D9812" w:rsidR="00EF0E70" w:rsidRPr="00EF0E70" w:rsidRDefault="00EF0E70" w:rsidP="00EF0E70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EF0E70">
        <w:rPr>
          <w:rFonts w:cs="B Mitra" w:hint="cs"/>
          <w:b/>
          <w:bCs/>
          <w:sz w:val="28"/>
          <w:szCs w:val="28"/>
          <w:rtl/>
          <w:lang w:bidi="fa-IR"/>
        </w:rPr>
        <w:t xml:space="preserve">مدیر </w:t>
      </w:r>
      <w:r w:rsidR="000D4EC3">
        <w:rPr>
          <w:rFonts w:cs="B Mitra" w:hint="cs"/>
          <w:b/>
          <w:bCs/>
          <w:sz w:val="28"/>
          <w:szCs w:val="28"/>
          <w:rtl/>
          <w:lang w:bidi="fa-IR"/>
        </w:rPr>
        <w:t xml:space="preserve">عامل </w:t>
      </w:r>
      <w:r w:rsidRPr="00EF0E70">
        <w:rPr>
          <w:rFonts w:cs="B Mitra" w:hint="cs"/>
          <w:b/>
          <w:bCs/>
          <w:sz w:val="28"/>
          <w:szCs w:val="28"/>
          <w:rtl/>
          <w:lang w:bidi="fa-IR"/>
        </w:rPr>
        <w:t>محترم شرکت بورس اوراق بهادار تهران</w:t>
      </w:r>
    </w:p>
    <w:p w14:paraId="39AD33EA" w14:textId="77777777" w:rsidR="00EF0E70" w:rsidRDefault="00EF0E70" w:rsidP="00EF0E70">
      <w:pPr>
        <w:bidi/>
        <w:spacing w:line="276" w:lineRule="auto"/>
        <w:rPr>
          <w:rtl/>
          <w:lang w:bidi="fa-IR"/>
        </w:rPr>
      </w:pPr>
    </w:p>
    <w:p w14:paraId="74B79DCF" w14:textId="3374BF94" w:rsidR="00EF0E70" w:rsidRPr="00EF0E70" w:rsidRDefault="00EF0E70" w:rsidP="000D4EC3">
      <w:pPr>
        <w:bidi/>
        <w:spacing w:after="120" w:line="276" w:lineRule="auto"/>
        <w:rPr>
          <w:rFonts w:cs="B Mitra"/>
          <w:sz w:val="28"/>
          <w:szCs w:val="28"/>
          <w:rtl/>
          <w:lang w:bidi="fa-IR"/>
        </w:rPr>
      </w:pPr>
      <w:r w:rsidRPr="00EF0E70">
        <w:rPr>
          <w:rFonts w:cs="B Mitra" w:hint="cs"/>
          <w:sz w:val="28"/>
          <w:szCs w:val="28"/>
          <w:rtl/>
          <w:lang w:bidi="fa-IR"/>
        </w:rPr>
        <w:t>با سلام</w:t>
      </w:r>
      <w:r w:rsidR="000D4EC3">
        <w:rPr>
          <w:rFonts w:cs="B Mitra" w:hint="cs"/>
          <w:sz w:val="28"/>
          <w:szCs w:val="28"/>
          <w:rtl/>
          <w:lang w:bidi="fa-IR"/>
        </w:rPr>
        <w:t xml:space="preserve"> و احترام</w:t>
      </w:r>
      <w:r w:rsidRPr="00EF0E70">
        <w:rPr>
          <w:rFonts w:cs="B Mitra" w:hint="cs"/>
          <w:sz w:val="28"/>
          <w:szCs w:val="28"/>
          <w:rtl/>
          <w:lang w:bidi="fa-IR"/>
        </w:rPr>
        <w:t>،</w:t>
      </w:r>
    </w:p>
    <w:p w14:paraId="4803FC58" w14:textId="077ADA40" w:rsidR="00EF0E70" w:rsidRDefault="00EF0E70" w:rsidP="000D4EC3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0D4EC3">
        <w:rPr>
          <w:rFonts w:cs="B Mitra" w:hint="cs"/>
          <w:sz w:val="28"/>
          <w:szCs w:val="28"/>
          <w:rtl/>
          <w:lang w:bidi="fa-IR"/>
        </w:rPr>
        <w:t>به استحضار می</w:t>
      </w:r>
      <w:r w:rsidR="000D4EC3">
        <w:rPr>
          <w:rFonts w:cs="B Mitra"/>
          <w:sz w:val="28"/>
          <w:szCs w:val="28"/>
          <w:rtl/>
          <w:lang w:bidi="fa-IR"/>
        </w:rPr>
        <w:softHyphen/>
      </w:r>
      <w:r w:rsidR="000D4EC3">
        <w:rPr>
          <w:rFonts w:cs="B Mitra" w:hint="cs"/>
          <w:sz w:val="28"/>
          <w:szCs w:val="28"/>
          <w:rtl/>
          <w:lang w:bidi="fa-IR"/>
        </w:rPr>
        <w:t xml:space="preserve">رساند در راستای </w:t>
      </w:r>
      <w:r w:rsidR="0019694F">
        <w:rPr>
          <w:rFonts w:cs="B Mitra" w:hint="cs"/>
          <w:sz w:val="28"/>
          <w:szCs w:val="28"/>
          <w:rtl/>
          <w:lang w:bidi="fa-IR"/>
        </w:rPr>
        <w:t>پذیرش شرکت .................... در</w:t>
      </w:r>
      <w:r w:rsidR="000D4EC3">
        <w:rPr>
          <w:rFonts w:cs="B Mitra" w:hint="cs"/>
          <w:sz w:val="28"/>
          <w:szCs w:val="28"/>
          <w:rtl/>
          <w:lang w:bidi="fa-IR"/>
        </w:rPr>
        <w:t xml:space="preserve"> بورس اوراق بهادار تهران، </w:t>
      </w:r>
      <w:r w:rsidR="0019694F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0D4EC3">
        <w:rPr>
          <w:rFonts w:cs="B Mitra" w:hint="cs"/>
          <w:sz w:val="28"/>
          <w:szCs w:val="28"/>
          <w:rtl/>
          <w:lang w:bidi="fa-IR"/>
        </w:rPr>
        <w:t>شرکت متعهد می</w:t>
      </w:r>
      <w:r w:rsidR="000D4EC3">
        <w:rPr>
          <w:rFonts w:cs="B Mitra"/>
          <w:sz w:val="28"/>
          <w:szCs w:val="28"/>
          <w:rtl/>
          <w:lang w:bidi="fa-IR"/>
        </w:rPr>
        <w:softHyphen/>
      </w:r>
      <w:r w:rsidR="000D4EC3">
        <w:rPr>
          <w:rFonts w:cs="B Mitra" w:hint="cs"/>
          <w:sz w:val="28"/>
          <w:szCs w:val="28"/>
          <w:rtl/>
          <w:lang w:bidi="fa-IR"/>
        </w:rPr>
        <w:t>شود مفاد دستورالعمل حاکمیت شرکتی ناشران ثبت شده نزد سازمان بورس و اوراق بهادار و مقررات مربوطه را رعایت نماید.</w:t>
      </w:r>
    </w:p>
    <w:p w14:paraId="73908CBC" w14:textId="77777777" w:rsidR="00EF0E70" w:rsidRDefault="00EF0E70" w:rsidP="00EF0E70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4E500D95" w14:textId="77777777" w:rsidR="00B02148" w:rsidRDefault="00B02148" w:rsidP="00B02148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2865D58E" w14:textId="4997E494" w:rsidR="00B02148" w:rsidRPr="0019694F" w:rsidRDefault="0019694F" w:rsidP="00B02148">
      <w:pPr>
        <w:bidi/>
        <w:jc w:val="both"/>
        <w:rPr>
          <w:rFonts w:ascii="Segoe UI Emoji" w:hAnsi="Segoe UI Emoji" w:cs="B Mitra"/>
          <w:b/>
          <w:bCs/>
          <w:sz w:val="44"/>
          <w:szCs w:val="44"/>
          <w:rtl/>
        </w:rPr>
      </w:pPr>
      <w:r w:rsidRPr="0019694F">
        <w:rPr>
          <w:rFonts w:ascii="Segoe UI Emoji" w:hAnsi="Segoe UI Emoji" w:cs="B Mitra" w:hint="cs"/>
          <w:b/>
          <w:bCs/>
          <w:sz w:val="32"/>
          <w:szCs w:val="32"/>
          <w:highlight w:val="yellow"/>
          <w:rtl/>
        </w:rPr>
        <w:t>امضای اکثریت اعضای هیئت مدیره اخذ شود</w:t>
      </w:r>
    </w:p>
    <w:p w14:paraId="581FE6F5" w14:textId="77777777" w:rsidR="00B02148" w:rsidRDefault="00B02148" w:rsidP="00B02148">
      <w:pPr>
        <w:bidi/>
        <w:jc w:val="both"/>
        <w:rPr>
          <w:rFonts w:ascii="Segoe UI Emoji" w:hAnsi="Segoe UI Emoji" w:cs="B Mitra"/>
          <w:b/>
          <w:bCs/>
          <w:sz w:val="20"/>
          <w:szCs w:val="20"/>
          <w:rtl/>
        </w:rPr>
      </w:pPr>
    </w:p>
    <w:p w14:paraId="7D646CA0" w14:textId="65BE7F20" w:rsidR="00B02148" w:rsidRPr="007B125A" w:rsidRDefault="00B02148" w:rsidP="00B02148">
      <w:pPr>
        <w:bidi/>
        <w:jc w:val="both"/>
        <w:rPr>
          <w:rFonts w:ascii="Segoe UI Emoji" w:hAnsi="Segoe UI Emoji" w:cs="B Mitra"/>
          <w:b/>
          <w:bCs/>
          <w:sz w:val="20"/>
          <w:szCs w:val="20"/>
          <w:rtl/>
        </w:rPr>
      </w:pPr>
      <w:r w:rsidRPr="007B125A">
        <w:rPr>
          <w:rFonts w:ascii="Segoe UI Emoji" w:hAnsi="Segoe UI Emoji" w:cs="B Mitra"/>
          <w:b/>
          <w:bCs/>
          <w:sz w:val="20"/>
          <w:szCs w:val="20"/>
          <w:rtl/>
        </w:rPr>
        <w:t>رونوشت:</w:t>
      </w:r>
    </w:p>
    <w:p w14:paraId="10A82313" w14:textId="77777777" w:rsidR="00B02148" w:rsidRPr="007B125A" w:rsidRDefault="00B02148" w:rsidP="00B02148">
      <w:pPr>
        <w:pStyle w:val="ListParagraph"/>
        <w:numPr>
          <w:ilvl w:val="0"/>
          <w:numId w:val="1"/>
        </w:numPr>
        <w:jc w:val="both"/>
        <w:rPr>
          <w:rFonts w:ascii="Segoe UI Emoji" w:hAnsi="Segoe UI Emoji" w:cs="B Mitra"/>
          <w:b/>
          <w:bCs/>
          <w:sz w:val="20"/>
          <w:szCs w:val="20"/>
        </w:rPr>
      </w:pPr>
      <w:r w:rsidRPr="007B125A">
        <w:rPr>
          <w:rFonts w:ascii="Segoe UI Emoji" w:hAnsi="Segoe UI Emoji" w:cs="B Mitra"/>
          <w:b/>
          <w:bCs/>
          <w:sz w:val="20"/>
          <w:szCs w:val="20"/>
          <w:rtl/>
        </w:rPr>
        <w:t>معاون ناشران و اعضا</w:t>
      </w:r>
    </w:p>
    <w:p w14:paraId="62A376B4" w14:textId="77777777" w:rsidR="00EF0E70" w:rsidRDefault="00EF0E70" w:rsidP="00EF0E70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72A4D201" w14:textId="5AEC3A44" w:rsidR="00EF0E70" w:rsidRPr="00EF0E70" w:rsidRDefault="00EF0E70" w:rsidP="00B02148">
      <w:pPr>
        <w:bidi/>
        <w:spacing w:after="0" w:line="276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</w:p>
    <w:sectPr w:rsidR="00EF0E70" w:rsidRPr="00EF0E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4673" w14:textId="77777777" w:rsidR="00D519BA" w:rsidRDefault="00D519BA" w:rsidP="00EF0E70">
      <w:pPr>
        <w:spacing w:after="0" w:line="240" w:lineRule="auto"/>
      </w:pPr>
      <w:r>
        <w:separator/>
      </w:r>
    </w:p>
  </w:endnote>
  <w:endnote w:type="continuationSeparator" w:id="0">
    <w:p w14:paraId="36087EBC" w14:textId="77777777" w:rsidR="00D519BA" w:rsidRDefault="00D519BA" w:rsidP="00EF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7FF6" w14:textId="77777777" w:rsidR="00D519BA" w:rsidRDefault="00D519BA" w:rsidP="00EF0E70">
      <w:pPr>
        <w:spacing w:after="0" w:line="240" w:lineRule="auto"/>
      </w:pPr>
      <w:r>
        <w:separator/>
      </w:r>
    </w:p>
  </w:footnote>
  <w:footnote w:type="continuationSeparator" w:id="0">
    <w:p w14:paraId="450CEC89" w14:textId="77777777" w:rsidR="00D519BA" w:rsidRDefault="00D519BA" w:rsidP="00EF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1737" w14:textId="77777777" w:rsidR="00EF0E70" w:rsidRDefault="00EF0E70">
    <w:pPr>
      <w:pStyle w:val="Header"/>
      <w:rPr>
        <w:rtl/>
      </w:rPr>
    </w:pPr>
  </w:p>
  <w:p w14:paraId="5E8BE3BD" w14:textId="77777777" w:rsidR="00EF0E70" w:rsidRDefault="00EF0E70">
    <w:pPr>
      <w:pStyle w:val="Header"/>
      <w:rPr>
        <w:rtl/>
      </w:rPr>
    </w:pPr>
  </w:p>
  <w:p w14:paraId="76930574" w14:textId="77777777" w:rsidR="00EF0E70" w:rsidRDefault="00EF0E70">
    <w:pPr>
      <w:pStyle w:val="Header"/>
      <w:rPr>
        <w:rtl/>
      </w:rPr>
    </w:pPr>
  </w:p>
  <w:p w14:paraId="529F5907" w14:textId="77777777" w:rsidR="00EF0E70" w:rsidRDefault="00EF0E70">
    <w:pPr>
      <w:pStyle w:val="Header"/>
      <w:rPr>
        <w:rtl/>
      </w:rPr>
    </w:pPr>
  </w:p>
  <w:p w14:paraId="6C87FFEE" w14:textId="77777777" w:rsidR="00EF0E70" w:rsidRDefault="00EF0E70">
    <w:pPr>
      <w:pStyle w:val="Header"/>
      <w:rPr>
        <w:rtl/>
      </w:rPr>
    </w:pPr>
  </w:p>
  <w:p w14:paraId="12489975" w14:textId="77777777" w:rsidR="00EF0E70" w:rsidRDefault="00EF0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4AB"/>
    <w:multiLevelType w:val="hybridMultilevel"/>
    <w:tmpl w:val="8960C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70"/>
    <w:rsid w:val="000D4EC3"/>
    <w:rsid w:val="0019645A"/>
    <w:rsid w:val="0019694F"/>
    <w:rsid w:val="004C1CA6"/>
    <w:rsid w:val="007746D4"/>
    <w:rsid w:val="009E7BC9"/>
    <w:rsid w:val="00B02148"/>
    <w:rsid w:val="00C1787B"/>
    <w:rsid w:val="00C7349F"/>
    <w:rsid w:val="00D519BA"/>
    <w:rsid w:val="00E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BAE0"/>
  <w15:chartTrackingRefBased/>
  <w15:docId w15:val="{69B71A58-67ED-4130-9BF2-E1FB22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746D4"/>
    <w:pPr>
      <w:bidi/>
      <w:spacing w:after="0" w:line="240" w:lineRule="auto"/>
    </w:pPr>
    <w:rPr>
      <w:rFonts w:ascii="Times New Roman" w:eastAsia="Times New Roman" w:hAnsi="Times New Roman" w:cs="B Mitra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F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70"/>
  </w:style>
  <w:style w:type="paragraph" w:styleId="Footer">
    <w:name w:val="footer"/>
    <w:basedOn w:val="Normal"/>
    <w:link w:val="FooterChar"/>
    <w:uiPriority w:val="99"/>
    <w:unhideWhenUsed/>
    <w:rsid w:val="00EF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70"/>
  </w:style>
  <w:style w:type="paragraph" w:styleId="ListParagraph">
    <w:name w:val="List Paragraph"/>
    <w:basedOn w:val="Normal"/>
    <w:uiPriority w:val="34"/>
    <w:qFormat/>
    <w:rsid w:val="00B0214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4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 Majidian</dc:creator>
  <cp:keywords/>
  <dc:description/>
  <cp:lastModifiedBy>Abazar Hadinejad Karimi</cp:lastModifiedBy>
  <cp:revision>2</cp:revision>
  <dcterms:created xsi:type="dcterms:W3CDTF">2023-05-02T08:57:00Z</dcterms:created>
  <dcterms:modified xsi:type="dcterms:W3CDTF">2023-05-02T08:57:00Z</dcterms:modified>
</cp:coreProperties>
</file>