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83BD1" w14:textId="26A57F6E" w:rsidR="000861BD" w:rsidRDefault="000861BD" w:rsidP="000861BD">
      <w:pPr>
        <w:tabs>
          <w:tab w:val="left" w:pos="3038"/>
        </w:tabs>
        <w:bidi/>
        <w:spacing w:after="0" w:line="240" w:lineRule="auto"/>
        <w:jc w:val="center"/>
        <w:rPr>
          <w:rFonts w:ascii="IranNastaliq" w:eastAsia="Times New Roman" w:hAnsi="IranNastaliq" w:cs="B Titr"/>
          <w:sz w:val="28"/>
          <w:szCs w:val="28"/>
          <w:rtl/>
          <w:lang w:bidi="fa-IR"/>
        </w:rPr>
      </w:pPr>
      <w:r w:rsidRPr="000861BD">
        <w:rPr>
          <w:rFonts w:ascii="IranNastaliq" w:eastAsia="Times New Roman" w:hAnsi="IranNastaliq" w:cs="B Titr" w:hint="cs"/>
          <w:sz w:val="28"/>
          <w:szCs w:val="28"/>
          <w:highlight w:val="yellow"/>
          <w:rtl/>
          <w:lang w:bidi="fa-IR"/>
        </w:rPr>
        <w:t>در سربرگ سهامدار عمده</w:t>
      </w:r>
    </w:p>
    <w:p w14:paraId="34A0A03C" w14:textId="77777777" w:rsidR="000861BD" w:rsidRDefault="000861BD" w:rsidP="000861BD">
      <w:pPr>
        <w:tabs>
          <w:tab w:val="left" w:pos="3038"/>
        </w:tabs>
        <w:bidi/>
        <w:spacing w:after="0" w:line="240" w:lineRule="auto"/>
        <w:rPr>
          <w:rFonts w:ascii="IranNastaliq" w:eastAsia="Times New Roman" w:hAnsi="IranNastaliq" w:cs="B Titr"/>
          <w:sz w:val="28"/>
          <w:szCs w:val="28"/>
          <w:rtl/>
          <w:lang w:bidi="fa-IR"/>
        </w:rPr>
      </w:pPr>
    </w:p>
    <w:p w14:paraId="7C7B08F7" w14:textId="6947A13A" w:rsidR="004C3EDB" w:rsidRPr="004C3EDB" w:rsidRDefault="004C3EDB" w:rsidP="0047147A">
      <w:pPr>
        <w:tabs>
          <w:tab w:val="left" w:pos="3038"/>
        </w:tabs>
        <w:bidi/>
        <w:spacing w:after="0" w:line="240" w:lineRule="auto"/>
        <w:rPr>
          <w:rFonts w:ascii="IranNastaliq" w:eastAsia="Times New Roman" w:hAnsi="IranNastaliq" w:cs="B Titr"/>
          <w:sz w:val="28"/>
          <w:szCs w:val="28"/>
          <w:rtl/>
          <w:lang w:bidi="fa-IR"/>
        </w:rPr>
      </w:pPr>
      <w:r w:rsidRPr="004C3EDB">
        <w:rPr>
          <w:rFonts w:ascii="IranNastaliq" w:eastAsia="Times New Roman" w:hAnsi="IranNastaliq" w:cs="B Titr"/>
          <w:sz w:val="28"/>
          <w:szCs w:val="28"/>
          <w:rtl/>
          <w:lang w:bidi="fa-IR"/>
        </w:rPr>
        <w:t>جناب</w:t>
      </w:r>
      <w:r w:rsidRPr="004C3EDB">
        <w:rPr>
          <w:rFonts w:ascii="IranNastaliq" w:eastAsia="Times New Roman" w:hAnsi="IranNastaliq" w:cs="B Titr"/>
          <w:sz w:val="28"/>
          <w:szCs w:val="28"/>
          <w:lang w:bidi="fa-IR"/>
        </w:rPr>
        <w:t xml:space="preserve"> </w:t>
      </w:r>
      <w:r w:rsidRPr="004C3EDB">
        <w:rPr>
          <w:rFonts w:ascii="IranNastaliq" w:eastAsia="Times New Roman" w:hAnsi="IranNastaliq" w:cs="B Titr" w:hint="cs"/>
          <w:sz w:val="28"/>
          <w:szCs w:val="28"/>
          <w:rtl/>
          <w:lang w:bidi="fa-IR"/>
        </w:rPr>
        <w:t xml:space="preserve">آقاي </w:t>
      </w:r>
      <w:r w:rsidRPr="004C3EDB">
        <w:rPr>
          <w:rFonts w:ascii="IranNastaliq" w:eastAsia="Times New Roman" w:hAnsi="IranNastaliq" w:cs="B Titr"/>
          <w:sz w:val="28"/>
          <w:szCs w:val="28"/>
          <w:lang w:bidi="fa-IR"/>
        </w:rPr>
        <w:t xml:space="preserve"> </w:t>
      </w:r>
      <w:r w:rsidR="0047147A">
        <w:rPr>
          <w:rFonts w:ascii="IranNastaliq" w:eastAsia="Times New Roman" w:hAnsi="IranNastaliq" w:cs="B Titr" w:hint="cs"/>
          <w:sz w:val="28"/>
          <w:szCs w:val="28"/>
          <w:rtl/>
          <w:lang w:bidi="fa-IR"/>
        </w:rPr>
        <w:t>...........</w:t>
      </w:r>
    </w:p>
    <w:p w14:paraId="1713DD66" w14:textId="68E7269B" w:rsidR="004C3EDB" w:rsidRDefault="004C3EDB" w:rsidP="004C3EDB">
      <w:pPr>
        <w:tabs>
          <w:tab w:val="left" w:pos="3038"/>
        </w:tabs>
        <w:bidi/>
        <w:spacing w:after="0" w:line="240" w:lineRule="auto"/>
        <w:rPr>
          <w:rFonts w:ascii="IranNastaliq" w:eastAsia="Times New Roman" w:hAnsi="IranNastaliq" w:cs="B Titr"/>
          <w:sz w:val="28"/>
          <w:szCs w:val="28"/>
          <w:rtl/>
          <w:lang w:bidi="fa-IR"/>
        </w:rPr>
      </w:pPr>
      <w:r w:rsidRPr="004C3EDB">
        <w:rPr>
          <w:rFonts w:ascii="IranNastaliq" w:eastAsia="Times New Roman" w:hAnsi="IranNastaliq" w:cs="B Titr" w:hint="cs"/>
          <w:sz w:val="28"/>
          <w:szCs w:val="28"/>
          <w:rtl/>
          <w:lang w:bidi="fa-IR"/>
        </w:rPr>
        <w:t xml:space="preserve">مدیرعامل محترم </w:t>
      </w:r>
      <w:r>
        <w:rPr>
          <w:rFonts w:ascii="IranNastaliq" w:eastAsia="Times New Roman" w:hAnsi="IranNastaliq" w:cs="B Titr" w:hint="cs"/>
          <w:sz w:val="28"/>
          <w:szCs w:val="28"/>
          <w:rtl/>
          <w:lang w:bidi="fa-IR"/>
        </w:rPr>
        <w:t>بورس اوراق بهادار تهران</w:t>
      </w:r>
      <w:r w:rsidRPr="004C3EDB">
        <w:rPr>
          <w:rFonts w:ascii="IranNastaliq" w:eastAsia="Times New Roman" w:hAnsi="IranNastaliq" w:cs="B Titr" w:hint="cs"/>
          <w:sz w:val="28"/>
          <w:szCs w:val="28"/>
          <w:rtl/>
          <w:lang w:bidi="fa-IR"/>
        </w:rPr>
        <w:t xml:space="preserve"> </w:t>
      </w:r>
    </w:p>
    <w:p w14:paraId="1CB944B6" w14:textId="77777777" w:rsidR="00FB6910" w:rsidRPr="004C3EDB" w:rsidRDefault="00FB6910" w:rsidP="00FB6910">
      <w:pPr>
        <w:tabs>
          <w:tab w:val="left" w:pos="3038"/>
        </w:tabs>
        <w:bidi/>
        <w:spacing w:after="0" w:line="240" w:lineRule="auto"/>
        <w:rPr>
          <w:rFonts w:ascii="IranNastaliq" w:eastAsia="Times New Roman" w:hAnsi="IranNastaliq" w:cs="B Titr"/>
          <w:sz w:val="28"/>
          <w:szCs w:val="28"/>
          <w:rtl/>
          <w:lang w:bidi="fa-IR"/>
        </w:rPr>
      </w:pPr>
    </w:p>
    <w:p w14:paraId="28AE0CE6" w14:textId="5EFBB65C" w:rsidR="00034259" w:rsidRPr="00AA4438" w:rsidRDefault="00FB6910" w:rsidP="00FB6910">
      <w:pPr>
        <w:jc w:val="right"/>
        <w:rPr>
          <w:rFonts w:ascii="Times New Roman" w:eastAsia="Times New Roman" w:hAnsi="Times New Roman" w:cs="B Mitra"/>
          <w:sz w:val="28"/>
          <w:szCs w:val="28"/>
          <w:rtl/>
          <w:lang w:bidi="fa-IR"/>
        </w:rPr>
      </w:pPr>
      <w:r w:rsidRPr="00AA4438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با سلام و احترام؛</w:t>
      </w:r>
    </w:p>
    <w:p w14:paraId="3777CE22" w14:textId="3A5809EE" w:rsidR="004D4421" w:rsidRDefault="008D2AE3" w:rsidP="00534205">
      <w:pPr>
        <w:tabs>
          <w:tab w:val="right" w:pos="1530"/>
        </w:tabs>
        <w:bidi/>
        <w:jc w:val="both"/>
        <w:rPr>
          <w:rFonts w:ascii="Times New Roman" w:eastAsia="Times New Roman" w:hAnsi="Times New Roman"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</w:rPr>
        <w:t>در راستای احراز شرایط پذیرش طبق مصوبه مورخ 00/00/</w:t>
      </w:r>
      <w:r w:rsidR="00CA5552">
        <w:rPr>
          <w:rFonts w:cs="B Mitra" w:hint="cs"/>
          <w:sz w:val="28"/>
          <w:szCs w:val="28"/>
          <w:rtl/>
        </w:rPr>
        <w:t>1402</w:t>
      </w:r>
      <w:r>
        <w:rPr>
          <w:rFonts w:cs="B Mitra" w:hint="cs"/>
          <w:sz w:val="28"/>
          <w:szCs w:val="28"/>
          <w:rtl/>
        </w:rPr>
        <w:t xml:space="preserve"> هیئت پذیرش بورس اوراق بهادار تهران، مبنی بر اینکه </w:t>
      </w:r>
      <w:r w:rsidRPr="00D61BC4">
        <w:rPr>
          <w:rFonts w:cs="B Mitra" w:hint="cs"/>
          <w:sz w:val="28"/>
          <w:szCs w:val="28"/>
          <w:rtl/>
        </w:rPr>
        <w:t>قبل از درج نام شرکت در فهرست نرخ</w:t>
      </w:r>
      <w:r w:rsidRPr="00D61BC4">
        <w:rPr>
          <w:rFonts w:cs="B Mitra"/>
          <w:sz w:val="28"/>
          <w:szCs w:val="28"/>
          <w:rtl/>
        </w:rPr>
        <w:softHyphen/>
      </w:r>
      <w:r w:rsidRPr="00D61BC4">
        <w:rPr>
          <w:rFonts w:cs="B Mitra" w:hint="cs"/>
          <w:sz w:val="28"/>
          <w:szCs w:val="28"/>
          <w:rtl/>
        </w:rPr>
        <w:t>های بورس، متقاضی مکلف است تعهدات لازم را به بورس ارائه دهد</w:t>
      </w:r>
      <w:r w:rsidR="00FB6910" w:rsidRPr="00AA4438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 xml:space="preserve">، </w:t>
      </w:r>
      <w:r w:rsidR="00B512E6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 xml:space="preserve">شرکت </w:t>
      </w:r>
      <w:r w:rsidR="00D347E6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........</w:t>
      </w:r>
      <w:r w:rsidR="00534205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 xml:space="preserve"> (سهامی </w:t>
      </w:r>
      <w:r w:rsidR="00D347E6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......</w:t>
      </w:r>
      <w:r w:rsidR="00B512E6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 xml:space="preserve">) دارنده .......... درصد از سهام شرکت </w:t>
      </w:r>
      <w:r w:rsidR="00D347E6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.......</w:t>
      </w:r>
      <w:r w:rsidR="00B512E6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 xml:space="preserve"> (سهامی </w:t>
      </w:r>
      <w:r w:rsidR="00D347E6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......</w:t>
      </w:r>
      <w:r w:rsidR="00B512E6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)، به عنوان سهامدار عمده</w:t>
      </w:r>
      <w:r w:rsidR="002E7ACF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 xml:space="preserve"> شرکت مذکور</w:t>
      </w:r>
      <w:r w:rsidR="00B512E6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،</w:t>
      </w:r>
      <w:r w:rsidR="000C28E3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 xml:space="preserve"> </w:t>
      </w:r>
      <w:r w:rsidR="00B512E6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متعهد می</w:t>
      </w:r>
      <w:r w:rsidR="00B512E6">
        <w:rPr>
          <w:rFonts w:ascii="Times New Roman" w:eastAsia="Times New Roman" w:hAnsi="Times New Roman" w:cs="B Mitra"/>
          <w:sz w:val="28"/>
          <w:szCs w:val="28"/>
          <w:rtl/>
          <w:lang w:bidi="fa-IR"/>
        </w:rPr>
        <w:softHyphen/>
      </w:r>
      <w:r w:rsidR="00B512E6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شود کلیه آثار مالی و حقوقی بدهی</w:t>
      </w:r>
      <w:r w:rsidR="00B512E6">
        <w:rPr>
          <w:rFonts w:ascii="Times New Roman" w:eastAsia="Times New Roman" w:hAnsi="Times New Roman" w:cs="B Mitra"/>
          <w:sz w:val="28"/>
          <w:szCs w:val="28"/>
          <w:rtl/>
          <w:lang w:bidi="fa-IR"/>
        </w:rPr>
        <w:softHyphen/>
      </w:r>
      <w:r w:rsidR="00B512E6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 xml:space="preserve">های احتمالی و معوق </w:t>
      </w:r>
      <w:r w:rsidR="002E7ACF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 xml:space="preserve">شرکت </w:t>
      </w:r>
      <w:r w:rsidR="00D347E6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........</w:t>
      </w:r>
      <w:r w:rsidR="002E7ACF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 xml:space="preserve"> (سهامی</w:t>
      </w:r>
      <w:r w:rsidR="00534205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 xml:space="preserve"> </w:t>
      </w:r>
      <w:r w:rsidR="00D347E6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.......</w:t>
      </w:r>
      <w:r w:rsidR="002E7ACF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)</w:t>
      </w:r>
      <w:r w:rsidR="00534205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،</w:t>
      </w:r>
      <w:r w:rsidR="002E7ACF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 xml:space="preserve"> </w:t>
      </w:r>
      <w:r w:rsidR="00534205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از قبیل دعاوی حقوقی، بدهی</w:t>
      </w:r>
      <w:r w:rsidR="00534205">
        <w:rPr>
          <w:rFonts w:ascii="Times New Roman" w:eastAsia="Times New Roman" w:hAnsi="Times New Roman" w:cs="B Mitra"/>
          <w:sz w:val="28"/>
          <w:szCs w:val="28"/>
          <w:rtl/>
          <w:lang w:bidi="fa-IR"/>
        </w:rPr>
        <w:softHyphen/>
      </w:r>
      <w:r w:rsidR="00534205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های مالیاتی، بدهی</w:t>
      </w:r>
      <w:r w:rsidR="00534205">
        <w:rPr>
          <w:rFonts w:ascii="Times New Roman" w:eastAsia="Times New Roman" w:hAnsi="Times New Roman" w:cs="B Mitra"/>
          <w:sz w:val="28"/>
          <w:szCs w:val="28"/>
          <w:rtl/>
          <w:lang w:bidi="fa-IR"/>
        </w:rPr>
        <w:softHyphen/>
      </w:r>
      <w:r w:rsidR="00534205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های بیمه</w:t>
      </w:r>
      <w:r w:rsidR="00534205">
        <w:rPr>
          <w:rFonts w:ascii="Times New Roman" w:eastAsia="Times New Roman" w:hAnsi="Times New Roman" w:cs="B Mitra"/>
          <w:sz w:val="28"/>
          <w:szCs w:val="28"/>
          <w:rtl/>
          <w:lang w:bidi="fa-IR"/>
        </w:rPr>
        <w:softHyphen/>
      </w:r>
      <w:r w:rsidR="00534205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ای، صورت تطبیق با اشخاص و ...،</w:t>
      </w:r>
      <w:r w:rsidR="002E7ACF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 xml:space="preserve"> </w:t>
      </w:r>
      <w:r w:rsidR="00B512E6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 xml:space="preserve">مربوط به </w:t>
      </w:r>
      <w:r w:rsidR="005C0B78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قبل از عرضه</w:t>
      </w:r>
      <w:r w:rsidR="00534205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 xml:space="preserve"> </w:t>
      </w:r>
      <w:r w:rsidR="00B512E6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 xml:space="preserve">سهام </w:t>
      </w:r>
      <w:r w:rsidR="002E7ACF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 xml:space="preserve">آن </w:t>
      </w:r>
      <w:r w:rsidR="00534205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 xml:space="preserve">شرکت در </w:t>
      </w:r>
      <w:r w:rsidR="00B512E6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 xml:space="preserve">بورس </w:t>
      </w:r>
      <w:r w:rsidR="00534205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 xml:space="preserve">اوراق بهادار </w:t>
      </w:r>
      <w:r w:rsidR="00B512E6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تهران</w:t>
      </w:r>
      <w:r w:rsidR="00534205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،</w:t>
      </w:r>
      <w:r w:rsidR="00B512E6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 xml:space="preserve"> را تقبل نماید.</w:t>
      </w:r>
    </w:p>
    <w:p w14:paraId="0A750F39" w14:textId="6922AF67" w:rsidR="00B512E6" w:rsidRDefault="00B512E6" w:rsidP="00534205">
      <w:pPr>
        <w:tabs>
          <w:tab w:val="right" w:pos="1530"/>
        </w:tabs>
        <w:bidi/>
        <w:jc w:val="both"/>
        <w:rPr>
          <w:rFonts w:ascii="Times New Roman" w:eastAsia="Times New Roman" w:hAnsi="Times New Roman" w:cs="B Mitra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 xml:space="preserve">شایان ذکر است، هرگونه تعهد و بدهی احتمالی افشا نشده مربوط به دوره </w:t>
      </w:r>
      <w:r w:rsidR="005C0B78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 xml:space="preserve">قبل از عرضه </w:t>
      </w:r>
      <w:r w:rsidR="00534205" w:rsidRPr="00534205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سهام شرکت</w:t>
      </w:r>
      <w:r w:rsidR="00534205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 xml:space="preserve"> </w:t>
      </w:r>
      <w:r w:rsidR="00D347E6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........</w:t>
      </w:r>
      <w:r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 xml:space="preserve"> (سهامی </w:t>
      </w:r>
      <w:r w:rsidR="00D347E6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....</w:t>
      </w:r>
      <w:r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) نیز در صورت وجود، بر عهده</w:t>
      </w:r>
      <w:r w:rsidR="00FB2511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 xml:space="preserve"> شرکت</w:t>
      </w:r>
      <w:r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 xml:space="preserve"> </w:t>
      </w:r>
      <w:r w:rsidR="00FB2511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........</w:t>
      </w:r>
      <w:r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 xml:space="preserve"> </w:t>
      </w:r>
      <w:r w:rsidR="00534205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 xml:space="preserve">(سهامی </w:t>
      </w:r>
      <w:r w:rsidR="00FB2511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....</w:t>
      </w:r>
      <w:r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) است.</w:t>
      </w:r>
    </w:p>
    <w:p w14:paraId="49CE7BA1" w14:textId="6A312FC0" w:rsidR="002E7ACF" w:rsidRDefault="002E7ACF" w:rsidP="002E7ACF">
      <w:pPr>
        <w:tabs>
          <w:tab w:val="right" w:pos="1530"/>
        </w:tabs>
        <w:bidi/>
        <w:jc w:val="both"/>
        <w:rPr>
          <w:rFonts w:ascii="Times New Roman" w:eastAsia="Times New Roman" w:hAnsi="Times New Roman" w:cs="B Mitra"/>
          <w:sz w:val="28"/>
          <w:szCs w:val="28"/>
          <w:rtl/>
          <w:lang w:bidi="fa-IR"/>
        </w:rPr>
      </w:pPr>
    </w:p>
    <w:p w14:paraId="7C01C1B9" w14:textId="6A71C267" w:rsidR="00583473" w:rsidRDefault="00583473" w:rsidP="00583473">
      <w:pPr>
        <w:tabs>
          <w:tab w:val="right" w:pos="1530"/>
        </w:tabs>
        <w:bidi/>
        <w:jc w:val="both"/>
        <w:rPr>
          <w:rFonts w:ascii="Times New Roman" w:eastAsia="Times New Roman" w:hAnsi="Times New Roman" w:cs="B Mitra"/>
          <w:sz w:val="28"/>
          <w:szCs w:val="28"/>
          <w:rtl/>
          <w:lang w:bidi="fa-IR"/>
        </w:rPr>
      </w:pPr>
    </w:p>
    <w:tbl>
      <w:tblPr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583473" w:rsidRPr="004A3792" w14:paraId="192FEBFC" w14:textId="77777777" w:rsidTr="00A544CC">
        <w:trPr>
          <w:jc w:val="center"/>
        </w:trPr>
        <w:tc>
          <w:tcPr>
            <w:tcW w:w="3080" w:type="dxa"/>
            <w:vAlign w:val="center"/>
          </w:tcPr>
          <w:p w14:paraId="4467F9F9" w14:textId="77777777" w:rsidR="00583473" w:rsidRPr="004A3792" w:rsidRDefault="00583473" w:rsidP="00A544CC">
            <w:pPr>
              <w:jc w:val="center"/>
              <w:rPr>
                <w:rFonts w:eastAsia="Calibri" w:cs="B Mitra"/>
                <w:b/>
                <w:bCs/>
              </w:rPr>
            </w:pPr>
            <w:r w:rsidRPr="004A3792">
              <w:rPr>
                <w:rFonts w:eastAsia="Calibri" w:cs="B Mitra" w:hint="cs"/>
                <w:b/>
                <w:bCs/>
                <w:rtl/>
              </w:rPr>
              <w:t>نام و نام خانوادگی، سمت و امضاء صاحب امضای مجاز اول</w:t>
            </w:r>
          </w:p>
          <w:p w14:paraId="63EDA810" w14:textId="77777777" w:rsidR="00583473" w:rsidRPr="004A3792" w:rsidRDefault="00583473" w:rsidP="00A544CC">
            <w:pPr>
              <w:jc w:val="center"/>
              <w:rPr>
                <w:rFonts w:eastAsia="Calibri" w:cs="B Mitra"/>
                <w:b/>
                <w:bCs/>
                <w:rtl/>
              </w:rPr>
            </w:pPr>
          </w:p>
          <w:p w14:paraId="2F554927" w14:textId="77777777" w:rsidR="00583473" w:rsidRPr="004A3792" w:rsidRDefault="00583473" w:rsidP="00A544CC">
            <w:pPr>
              <w:jc w:val="center"/>
              <w:rPr>
                <w:rFonts w:eastAsia="Calibri" w:cs="B Mitra"/>
                <w:b/>
                <w:bCs/>
                <w:rtl/>
              </w:rPr>
            </w:pPr>
          </w:p>
          <w:p w14:paraId="75E420C0" w14:textId="77777777" w:rsidR="00583473" w:rsidRPr="004A3792" w:rsidRDefault="00583473" w:rsidP="00A544CC">
            <w:pPr>
              <w:jc w:val="center"/>
              <w:rPr>
                <w:rFonts w:eastAsia="Calibri" w:cs="B Mitra"/>
                <w:b/>
                <w:bCs/>
                <w:rtl/>
              </w:rPr>
            </w:pPr>
          </w:p>
          <w:p w14:paraId="4BC95FCF" w14:textId="77777777" w:rsidR="00583473" w:rsidRPr="004A3792" w:rsidRDefault="00583473" w:rsidP="00A544CC">
            <w:pPr>
              <w:jc w:val="center"/>
              <w:rPr>
                <w:rFonts w:eastAsia="Calibri" w:cs="B Mitra"/>
                <w:b/>
                <w:bCs/>
                <w:rtl/>
              </w:rPr>
            </w:pPr>
          </w:p>
        </w:tc>
        <w:tc>
          <w:tcPr>
            <w:tcW w:w="3081" w:type="dxa"/>
            <w:vAlign w:val="center"/>
          </w:tcPr>
          <w:p w14:paraId="076D5DFF" w14:textId="77777777" w:rsidR="00583473" w:rsidRPr="004A3792" w:rsidRDefault="00583473" w:rsidP="00A544CC">
            <w:pPr>
              <w:jc w:val="center"/>
              <w:rPr>
                <w:rFonts w:eastAsia="Calibri" w:cs="B Mitra"/>
                <w:b/>
                <w:bCs/>
                <w:rtl/>
              </w:rPr>
            </w:pPr>
          </w:p>
          <w:p w14:paraId="09BBB24B" w14:textId="77777777" w:rsidR="00583473" w:rsidRPr="004A3792" w:rsidRDefault="00583473" w:rsidP="00A544CC">
            <w:pPr>
              <w:jc w:val="center"/>
              <w:rPr>
                <w:rFonts w:eastAsia="Calibri" w:cs="B Mitra"/>
                <w:b/>
                <w:bCs/>
                <w:rtl/>
              </w:rPr>
            </w:pPr>
          </w:p>
          <w:p w14:paraId="00B392A2" w14:textId="77777777" w:rsidR="00583473" w:rsidRPr="004A3792" w:rsidRDefault="00583473" w:rsidP="00A544CC">
            <w:pPr>
              <w:jc w:val="center"/>
              <w:rPr>
                <w:rFonts w:eastAsia="Calibri" w:cs="B Mitra"/>
                <w:b/>
                <w:bCs/>
              </w:rPr>
            </w:pPr>
          </w:p>
          <w:p w14:paraId="040D0ADA" w14:textId="77777777" w:rsidR="00583473" w:rsidRPr="004A3792" w:rsidRDefault="00583473" w:rsidP="00A544CC">
            <w:pPr>
              <w:jc w:val="center"/>
              <w:rPr>
                <w:rFonts w:eastAsia="Calibri" w:cs="B Mitra"/>
                <w:b/>
                <w:bCs/>
                <w:rtl/>
              </w:rPr>
            </w:pPr>
            <w:r w:rsidRPr="004A3792">
              <w:rPr>
                <w:rFonts w:eastAsia="Calibri" w:cs="B Mitra" w:hint="cs"/>
                <w:b/>
                <w:bCs/>
                <w:rtl/>
              </w:rPr>
              <w:t>مهر سهامدار عمده</w:t>
            </w:r>
          </w:p>
          <w:p w14:paraId="0365F0F1" w14:textId="77777777" w:rsidR="00583473" w:rsidRPr="004A3792" w:rsidRDefault="00583473" w:rsidP="00A544CC">
            <w:pPr>
              <w:jc w:val="center"/>
              <w:rPr>
                <w:rFonts w:eastAsia="Calibri" w:cs="B Mitra"/>
                <w:b/>
                <w:bCs/>
                <w:rtl/>
              </w:rPr>
            </w:pPr>
          </w:p>
        </w:tc>
        <w:tc>
          <w:tcPr>
            <w:tcW w:w="3081" w:type="dxa"/>
          </w:tcPr>
          <w:p w14:paraId="78D8FECF" w14:textId="40516ED3" w:rsidR="00583473" w:rsidRPr="004A3792" w:rsidRDefault="00583473" w:rsidP="00583473">
            <w:pPr>
              <w:jc w:val="center"/>
              <w:rPr>
                <w:rFonts w:eastAsia="Calibri" w:cs="B Mitra"/>
                <w:b/>
                <w:bCs/>
                <w:rtl/>
              </w:rPr>
            </w:pPr>
            <w:r w:rsidRPr="004A3792">
              <w:rPr>
                <w:rFonts w:eastAsia="Calibri" w:cs="B Mitra" w:hint="cs"/>
                <w:b/>
                <w:bCs/>
                <w:rtl/>
              </w:rPr>
              <w:t xml:space="preserve">نام و نام خانوادگی، سمت و امضاء صاحب امضای مجاز </w:t>
            </w:r>
            <w:r>
              <w:rPr>
                <w:rFonts w:eastAsia="Calibri" w:cs="B Mitra" w:hint="cs"/>
                <w:b/>
                <w:bCs/>
                <w:rtl/>
              </w:rPr>
              <w:t>دوم</w:t>
            </w:r>
          </w:p>
          <w:p w14:paraId="37B4410A" w14:textId="77777777" w:rsidR="00583473" w:rsidRPr="004A3792" w:rsidRDefault="00583473" w:rsidP="00A544CC">
            <w:pPr>
              <w:jc w:val="center"/>
              <w:rPr>
                <w:rFonts w:eastAsia="Calibri" w:cs="B Mitra"/>
                <w:b/>
                <w:bCs/>
                <w:rtl/>
              </w:rPr>
            </w:pPr>
          </w:p>
        </w:tc>
      </w:tr>
    </w:tbl>
    <w:p w14:paraId="293BCE59" w14:textId="77777777" w:rsidR="00583473" w:rsidRPr="00AA4438" w:rsidRDefault="00583473" w:rsidP="00583473">
      <w:pPr>
        <w:tabs>
          <w:tab w:val="right" w:pos="1530"/>
        </w:tabs>
        <w:bidi/>
        <w:jc w:val="both"/>
        <w:rPr>
          <w:rFonts w:ascii="Times New Roman" w:eastAsia="Times New Roman" w:hAnsi="Times New Roman" w:cs="B Mitra"/>
          <w:sz w:val="28"/>
          <w:szCs w:val="28"/>
          <w:lang w:bidi="fa-IR"/>
        </w:rPr>
      </w:pPr>
    </w:p>
    <w:sectPr w:rsidR="00583473" w:rsidRPr="00AA44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EDB"/>
    <w:rsid w:val="00034259"/>
    <w:rsid w:val="00046322"/>
    <w:rsid w:val="000861BD"/>
    <w:rsid w:val="000C28E3"/>
    <w:rsid w:val="000C5225"/>
    <w:rsid w:val="002E7ACF"/>
    <w:rsid w:val="00355BF1"/>
    <w:rsid w:val="0047147A"/>
    <w:rsid w:val="004C3EDB"/>
    <w:rsid w:val="004D4421"/>
    <w:rsid w:val="00534205"/>
    <w:rsid w:val="00583473"/>
    <w:rsid w:val="005C0B78"/>
    <w:rsid w:val="008D2AE3"/>
    <w:rsid w:val="00AA4438"/>
    <w:rsid w:val="00B512E6"/>
    <w:rsid w:val="00CA5552"/>
    <w:rsid w:val="00CC428B"/>
    <w:rsid w:val="00CE14E6"/>
    <w:rsid w:val="00D347E6"/>
    <w:rsid w:val="00DB58EF"/>
    <w:rsid w:val="00E71561"/>
    <w:rsid w:val="00EB260F"/>
    <w:rsid w:val="00FB2511"/>
    <w:rsid w:val="00FB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A6EFC"/>
  <w15:chartTrackingRefBased/>
  <w15:docId w15:val="{768867E9-618F-49C1-895C-5669F71AC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34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4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Jalili</dc:creator>
  <cp:keywords/>
  <dc:description/>
  <cp:lastModifiedBy>Fattaneh Gholipur</cp:lastModifiedBy>
  <cp:revision>3</cp:revision>
  <cp:lastPrinted>2023-01-16T10:02:00Z</cp:lastPrinted>
  <dcterms:created xsi:type="dcterms:W3CDTF">2023-01-30T07:08:00Z</dcterms:created>
  <dcterms:modified xsi:type="dcterms:W3CDTF">2023-04-29T11:55:00Z</dcterms:modified>
</cp:coreProperties>
</file>